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D5D9E" w14:textId="77777777" w:rsidR="009500DB" w:rsidRDefault="009500DB" w:rsidP="5080E6BA">
      <w:pPr>
        <w:pStyle w:val="Title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E8B93DC" w14:textId="77777777" w:rsidR="009500DB" w:rsidRDefault="009500DB" w:rsidP="5080E6BA">
      <w:pPr>
        <w:pStyle w:val="Title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61544B1" w14:textId="3DE04BCA" w:rsidR="3B544A05" w:rsidRDefault="29C07B23" w:rsidP="5080E6BA">
      <w:pPr>
        <w:pStyle w:val="Title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080E6B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Register of Interest form</w:t>
      </w:r>
      <w:r w:rsidR="368A53C3" w:rsidRPr="5080E6B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for a place in DONALDSON NURSERY CLASS </w:t>
      </w:r>
    </w:p>
    <w:p w14:paraId="60C85D79" w14:textId="77777777" w:rsidR="009500DB" w:rsidRPr="009500DB" w:rsidRDefault="009500DB" w:rsidP="009500DB"/>
    <w:p w14:paraId="1A392556" w14:textId="00CB75D9" w:rsidR="3B544A05" w:rsidRDefault="368A53C3" w:rsidP="009500DB">
      <w:pPr>
        <w:pStyle w:val="Title"/>
        <w:rPr>
          <w:rFonts w:ascii="Arial" w:eastAsia="Arial" w:hAnsi="Arial" w:cs="Arial"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>Full name of child ……………………………………………………………………</w:t>
      </w:r>
    </w:p>
    <w:p w14:paraId="51CA3EE3" w14:textId="02C0EE0E" w:rsidR="3B544A05" w:rsidRDefault="368A53C3" w:rsidP="5080E6B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 xml:space="preserve">Date of birth ……………………… </w:t>
      </w:r>
      <w:r w:rsidR="30C00599" w:rsidRPr="5080E6BA">
        <w:rPr>
          <w:rFonts w:ascii="Arial" w:eastAsia="Arial" w:hAnsi="Arial" w:cs="Arial"/>
          <w:color w:val="000000" w:themeColor="text1"/>
          <w:sz w:val="22"/>
          <w:szCs w:val="22"/>
        </w:rPr>
        <w:t>Contact</w:t>
      </w: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 xml:space="preserve"> telephone number ………………...…</w:t>
      </w:r>
      <w:r w:rsidR="7494148C" w:rsidRPr="5080E6BA">
        <w:rPr>
          <w:rFonts w:ascii="Arial" w:eastAsia="Arial" w:hAnsi="Arial" w:cs="Arial"/>
          <w:color w:val="000000" w:themeColor="text1"/>
          <w:sz w:val="22"/>
          <w:szCs w:val="22"/>
        </w:rPr>
        <w:t>..........</w:t>
      </w:r>
    </w:p>
    <w:p w14:paraId="0AB83FC2" w14:textId="6DDC866A" w:rsidR="3B544A05" w:rsidRDefault="368A53C3" w:rsidP="5080E6B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>Email address: ……………………………………………………………………</w:t>
      </w:r>
      <w:proofErr w:type="gramStart"/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>…..</w:t>
      </w:r>
      <w:proofErr w:type="gramEnd"/>
    </w:p>
    <w:p w14:paraId="0A6C1823" w14:textId="07F722D4" w:rsidR="3B544A05" w:rsidRDefault="368A53C3" w:rsidP="5080E6B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>Address ……………………………………………………………………………….</w:t>
      </w:r>
    </w:p>
    <w:p w14:paraId="2DF594CC" w14:textId="422326C7" w:rsidR="3B544A05" w:rsidRDefault="368A53C3" w:rsidP="5080E6B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</w:t>
      </w:r>
      <w:r w:rsidR="4BBC5489" w:rsidRPr="5080E6B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1370C2B" w14:textId="62EFD17B" w:rsidR="3B544A05" w:rsidRDefault="368A53C3" w:rsidP="5080E6B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>Full name of parent or guardian ……………………………………………………</w:t>
      </w:r>
    </w:p>
    <w:p w14:paraId="4E9680A9" w14:textId="41A1A826" w:rsidR="3B544A05" w:rsidRDefault="368A53C3" w:rsidP="5080E6B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 xml:space="preserve">Does your child have any siblings who already attend St James? </w:t>
      </w:r>
      <w:r w:rsidR="50F9F208" w:rsidRPr="5080E6B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Yes/No</w:t>
      </w:r>
    </w:p>
    <w:p w14:paraId="1D166EBF" w14:textId="5FFE8264" w:rsidR="3B544A05" w:rsidRDefault="50F9F208" w:rsidP="5080E6B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 xml:space="preserve">If yes, please provide details: </w:t>
      </w:r>
      <w:r w:rsidR="368A53C3" w:rsidRPr="5080E6BA">
        <w:rPr>
          <w:rFonts w:ascii="Arial" w:eastAsia="Arial" w:hAnsi="Arial" w:cs="Arial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6D5B739F" w14:textId="5E669BC5" w:rsidR="3B544A05" w:rsidRDefault="368A53C3" w:rsidP="5080E6BA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>Is your child Looked After, or Previously Looked After</w:t>
      </w:r>
      <w:r w:rsidR="219CAD59" w:rsidRPr="5080E6BA">
        <w:rPr>
          <w:rFonts w:ascii="Arial" w:eastAsia="Arial" w:hAnsi="Arial" w:cs="Arial"/>
          <w:color w:val="000000" w:themeColor="text1"/>
          <w:sz w:val="22"/>
          <w:szCs w:val="22"/>
        </w:rPr>
        <w:t xml:space="preserve">? </w:t>
      </w:r>
      <w:r w:rsidR="219CAD59" w:rsidRPr="5080E6BA">
        <w:rPr>
          <w:rFonts w:ascii="Arial" w:eastAsia="Arial" w:hAnsi="Arial" w:cs="Arial"/>
          <w:color w:val="000000" w:themeColor="text1"/>
          <w:sz w:val="16"/>
          <w:szCs w:val="16"/>
        </w:rPr>
        <w:t xml:space="preserve">(social </w:t>
      </w:r>
      <w:proofErr w:type="gramStart"/>
      <w:r w:rsidR="219CAD59" w:rsidRPr="5080E6BA">
        <w:rPr>
          <w:rFonts w:ascii="Arial" w:eastAsia="Arial" w:hAnsi="Arial" w:cs="Arial"/>
          <w:color w:val="000000" w:themeColor="text1"/>
          <w:sz w:val="16"/>
          <w:szCs w:val="16"/>
        </w:rPr>
        <w:t>care)</w:t>
      </w:r>
      <w:r w:rsidR="5AA5BD27" w:rsidRPr="5080E6BA">
        <w:rPr>
          <w:rFonts w:ascii="Arial" w:eastAsia="Arial" w:hAnsi="Arial" w:cs="Arial"/>
          <w:color w:val="000000" w:themeColor="text1"/>
          <w:sz w:val="22"/>
          <w:szCs w:val="22"/>
        </w:rPr>
        <w:t xml:space="preserve">   </w:t>
      </w:r>
      <w:proofErr w:type="gramEnd"/>
      <w:r w:rsidR="5AA5BD27" w:rsidRPr="5080E6B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Yes/No</w:t>
      </w:r>
    </w:p>
    <w:p w14:paraId="1BCE51D3" w14:textId="08499E74" w:rsidR="0AE2E64B" w:rsidRDefault="0AE2E64B" w:rsidP="5080E6B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>If yes, please provide details: ………………………………………………………………………</w:t>
      </w:r>
    </w:p>
    <w:p w14:paraId="5067DB84" w14:textId="4B0C5924" w:rsidR="3B544A05" w:rsidRDefault="368A53C3" w:rsidP="5080E6BA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>Any special medical details or additional needs/disabilities</w:t>
      </w:r>
      <w:r w:rsidR="7CC2E600" w:rsidRPr="5080E6BA">
        <w:rPr>
          <w:rFonts w:ascii="Arial" w:eastAsia="Arial" w:hAnsi="Arial" w:cs="Arial"/>
          <w:color w:val="000000" w:themeColor="text1"/>
          <w:sz w:val="22"/>
          <w:szCs w:val="22"/>
        </w:rPr>
        <w:t xml:space="preserve">   </w:t>
      </w:r>
      <w:r w:rsidR="7CC2E600" w:rsidRPr="5080E6B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Yes/No </w:t>
      </w:r>
    </w:p>
    <w:p w14:paraId="2D046B1F" w14:textId="7FD87F94" w:rsidR="7CC2E600" w:rsidRDefault="7CC2E600" w:rsidP="5080E6B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>If yes, please provide details: ………………………………………………………………………</w:t>
      </w:r>
    </w:p>
    <w:p w14:paraId="1F5FB477" w14:textId="46D940B2" w:rsidR="3B544A05" w:rsidRDefault="368A53C3" w:rsidP="5080E6B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………………………………………………………………………………………...</w:t>
      </w:r>
      <w:r w:rsidR="224E3B22" w:rsidRPr="5080E6BA">
        <w:rPr>
          <w:rFonts w:ascii="Arial" w:eastAsia="Arial" w:hAnsi="Arial" w:cs="Arial"/>
          <w:color w:val="000000" w:themeColor="text1"/>
          <w:sz w:val="22"/>
          <w:szCs w:val="22"/>
        </w:rPr>
        <w:t>......................</w:t>
      </w:r>
      <w:r w:rsidR="5E3A422C" w:rsidRPr="5080E6BA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3CCCFF8F" w14:textId="6B637544" w:rsidR="3B544A05" w:rsidRDefault="368A53C3" w:rsidP="5080E6B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>Does your child have an Educational Healthcare Plan?</w:t>
      </w:r>
      <w:r w:rsidR="092CB92A" w:rsidRPr="5080E6BA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r w:rsidR="092CB92A" w:rsidRPr="5080E6B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Yes/No</w:t>
      </w:r>
    </w:p>
    <w:p w14:paraId="41489CB7" w14:textId="0605D8D6" w:rsidR="3B544A05" w:rsidRDefault="368A53C3" w:rsidP="5080E6B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 xml:space="preserve">To your knowledge, </w:t>
      </w:r>
      <w:r w:rsidR="6DF18E31" w:rsidRPr="5080E6BA">
        <w:rPr>
          <w:rFonts w:ascii="Arial" w:eastAsia="Arial" w:hAnsi="Arial" w:cs="Arial"/>
          <w:color w:val="000000" w:themeColor="text1"/>
          <w:sz w:val="22"/>
          <w:szCs w:val="22"/>
        </w:rPr>
        <w:t>is</w:t>
      </w: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 xml:space="preserve"> your child in receipt of</w:t>
      </w:r>
      <w:r w:rsidR="4700B041" w:rsidRPr="5080E6BA">
        <w:rPr>
          <w:rFonts w:ascii="Arial" w:eastAsia="Arial" w:hAnsi="Arial" w:cs="Arial"/>
          <w:color w:val="000000" w:themeColor="text1"/>
          <w:sz w:val="22"/>
          <w:szCs w:val="22"/>
        </w:rPr>
        <w:t xml:space="preserve"> benefit related</w:t>
      </w: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 xml:space="preserve"> funding for 2</w:t>
      </w:r>
      <w:r w:rsidR="1062965B" w:rsidRPr="5080E6BA">
        <w:rPr>
          <w:rFonts w:ascii="Arial" w:eastAsia="Arial" w:hAnsi="Arial" w:cs="Arial"/>
          <w:color w:val="000000" w:themeColor="text1"/>
          <w:sz w:val="22"/>
          <w:szCs w:val="22"/>
        </w:rPr>
        <w:t>yr</w:t>
      </w: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 xml:space="preserve"> olds?</w:t>
      </w:r>
      <w:r w:rsidR="25C520E3" w:rsidRPr="5080E6B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5C520E3" w:rsidRPr="5080E6B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Yes/No</w:t>
      </w:r>
    </w:p>
    <w:p w14:paraId="478792B7" w14:textId="20A58671" w:rsidR="3B544A05" w:rsidRDefault="5E818485" w:rsidP="5080E6B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>Does your child currently attend a setting/childminder?</w:t>
      </w:r>
      <w:r w:rsidR="5EAE8182" w:rsidRPr="5080E6BA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r w:rsidR="5EAE8182" w:rsidRPr="5080E6B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Yes/No </w:t>
      </w:r>
    </w:p>
    <w:p w14:paraId="75E8E5D2" w14:textId="0107C07C" w:rsidR="3B544A05" w:rsidRDefault="5EAE8182" w:rsidP="5080E6B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>If yes, please provide details: ………………………………………………………………………</w:t>
      </w:r>
      <w:r w:rsidR="5E818485" w:rsidRPr="5080E6BA">
        <w:rPr>
          <w:rFonts w:ascii="Arial" w:eastAsia="Arial" w:hAnsi="Arial" w:cs="Arial"/>
          <w:color w:val="000000" w:themeColor="text1"/>
          <w:sz w:val="22"/>
          <w:szCs w:val="22"/>
        </w:rPr>
        <w:t>......................................</w:t>
      </w:r>
      <w:r w:rsidR="522519AB" w:rsidRPr="5080E6BA">
        <w:rPr>
          <w:rFonts w:ascii="Arial" w:eastAsia="Arial" w:hAnsi="Arial" w:cs="Arial"/>
          <w:color w:val="000000" w:themeColor="text1"/>
          <w:sz w:val="22"/>
          <w:szCs w:val="22"/>
        </w:rPr>
        <w:t>.........</w:t>
      </w:r>
    </w:p>
    <w:p w14:paraId="368D4B5B" w14:textId="730F4133" w:rsidR="3B544A05" w:rsidRDefault="5E818485" w:rsidP="5080E6B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>Do you have preferred days of the week?</w:t>
      </w:r>
      <w:r w:rsidR="5999ED23" w:rsidRPr="5080E6B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999ED23" w:rsidRPr="5080E6B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Yes/No </w:t>
      </w:r>
      <w:r w:rsidR="5999ED23" w:rsidRPr="5080E6BA">
        <w:rPr>
          <w:rFonts w:ascii="Arial" w:eastAsia="Arial" w:hAnsi="Arial" w:cs="Arial"/>
          <w:color w:val="000000" w:themeColor="text1"/>
          <w:sz w:val="16"/>
          <w:szCs w:val="16"/>
        </w:rPr>
        <w:t>(there is no guarantee this can be honoured)</w:t>
      </w:r>
    </w:p>
    <w:p w14:paraId="66A2ECF2" w14:textId="31F3ED6E" w:rsidR="3B544A05" w:rsidRDefault="5999ED23" w:rsidP="5080E6B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>If yes, please provide details: ………………………………………………………………………</w:t>
      </w:r>
      <w:r w:rsidR="5E818485" w:rsidRPr="5080E6BA">
        <w:rPr>
          <w:rFonts w:ascii="Arial" w:eastAsia="Arial" w:hAnsi="Arial" w:cs="Arial"/>
          <w:color w:val="000000" w:themeColor="text1"/>
          <w:sz w:val="22"/>
          <w:szCs w:val="22"/>
        </w:rPr>
        <w:t>...............................................</w:t>
      </w:r>
    </w:p>
    <w:p w14:paraId="657484E6" w14:textId="01B6C3AD" w:rsidR="3B544A05" w:rsidRDefault="368A53C3" w:rsidP="050EB21F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080E6BA">
        <w:rPr>
          <w:rFonts w:ascii="Arial" w:eastAsia="Arial" w:hAnsi="Arial" w:cs="Arial"/>
          <w:color w:val="000000" w:themeColor="text1"/>
          <w:sz w:val="22"/>
          <w:szCs w:val="22"/>
        </w:rPr>
        <w:t>Signed ………………………………………………. Date …………………………</w:t>
      </w:r>
    </w:p>
    <w:p w14:paraId="5B7D79B8" w14:textId="77777777" w:rsidR="009500DB" w:rsidRPr="009500DB" w:rsidRDefault="009500DB" w:rsidP="050EB21F">
      <w:pPr>
        <w:rPr>
          <w:rFonts w:ascii="Arial" w:eastAsia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p w14:paraId="2DFF8796" w14:textId="59080E82" w:rsidR="3B544A05" w:rsidRDefault="1A7A1CDE" w:rsidP="5080E6BA">
      <w:pPr>
        <w:jc w:val="both"/>
        <w:rPr>
          <w:rFonts w:ascii="Arial" w:eastAsia="Arial" w:hAnsi="Arial" w:cs="Arial"/>
          <w:color w:val="FF0000"/>
          <w:sz w:val="18"/>
          <w:szCs w:val="18"/>
        </w:rPr>
      </w:pPr>
      <w:r w:rsidRPr="5080E6BA">
        <w:rPr>
          <w:rFonts w:ascii="Arial" w:eastAsia="Arial" w:hAnsi="Arial" w:cs="Arial"/>
          <w:color w:val="FF0000"/>
          <w:sz w:val="18"/>
          <w:szCs w:val="18"/>
        </w:rPr>
        <w:t xml:space="preserve">Please note, we currently take children from 2.5yrs old. We prioritise 3+ </w:t>
      </w:r>
      <w:proofErr w:type="spellStart"/>
      <w:r w:rsidRPr="5080E6BA">
        <w:rPr>
          <w:rFonts w:ascii="Arial" w:eastAsia="Arial" w:hAnsi="Arial" w:cs="Arial"/>
          <w:color w:val="FF0000"/>
          <w:sz w:val="18"/>
          <w:szCs w:val="18"/>
        </w:rPr>
        <w:t>yr</w:t>
      </w:r>
      <w:proofErr w:type="spellEnd"/>
      <w:r w:rsidRPr="5080E6BA">
        <w:rPr>
          <w:rFonts w:ascii="Arial" w:eastAsia="Arial" w:hAnsi="Arial" w:cs="Arial"/>
          <w:color w:val="FF0000"/>
          <w:sz w:val="18"/>
          <w:szCs w:val="18"/>
        </w:rPr>
        <w:t xml:space="preserve"> old</w:t>
      </w:r>
      <w:r w:rsidR="613F3ECB" w:rsidRPr="5080E6BA">
        <w:rPr>
          <w:rFonts w:ascii="Arial" w:eastAsia="Arial" w:hAnsi="Arial" w:cs="Arial"/>
          <w:color w:val="FF0000"/>
          <w:sz w:val="18"/>
          <w:szCs w:val="18"/>
        </w:rPr>
        <w:t>s</w:t>
      </w:r>
      <w:r w:rsidRPr="5080E6BA">
        <w:rPr>
          <w:rFonts w:ascii="Arial" w:eastAsia="Arial" w:hAnsi="Arial" w:cs="Arial"/>
          <w:color w:val="FF0000"/>
          <w:sz w:val="18"/>
          <w:szCs w:val="18"/>
        </w:rPr>
        <w:t xml:space="preserve"> due to the small size of our setting </w:t>
      </w:r>
      <w:r w:rsidR="1027E840" w:rsidRPr="5080E6BA">
        <w:rPr>
          <w:rFonts w:ascii="Arial" w:eastAsia="Arial" w:hAnsi="Arial" w:cs="Arial"/>
          <w:color w:val="FF0000"/>
          <w:sz w:val="18"/>
          <w:szCs w:val="18"/>
        </w:rPr>
        <w:t>and the adult to child ratios. We do not currently take 30hrs funding or the working element of the 2yr old funding. We take 15hrs universal funding and benefit related</w:t>
      </w:r>
      <w:r w:rsidR="0D8F507F" w:rsidRPr="5080E6BA">
        <w:rPr>
          <w:rFonts w:ascii="Arial" w:eastAsia="Arial" w:hAnsi="Arial" w:cs="Arial"/>
          <w:color w:val="FF0000"/>
          <w:sz w:val="18"/>
          <w:szCs w:val="18"/>
        </w:rPr>
        <w:t xml:space="preserve"> 2yr old funding.</w:t>
      </w:r>
    </w:p>
    <w:p w14:paraId="54ACAB2C" w14:textId="6F87708D" w:rsidR="053D9038" w:rsidRDefault="053D9038" w:rsidP="5080E6BA">
      <w:pPr>
        <w:jc w:val="both"/>
        <w:rPr>
          <w:rFonts w:ascii="Arial" w:eastAsia="Arial" w:hAnsi="Arial" w:cs="Arial"/>
          <w:color w:val="FF0000"/>
          <w:sz w:val="18"/>
          <w:szCs w:val="18"/>
        </w:rPr>
      </w:pPr>
      <w:r w:rsidRPr="5080E6BA">
        <w:rPr>
          <w:rFonts w:ascii="Arial" w:eastAsia="Arial" w:hAnsi="Arial" w:cs="Arial"/>
          <w:color w:val="FF0000"/>
          <w:sz w:val="18"/>
          <w:szCs w:val="18"/>
        </w:rPr>
        <w:t>We highly recommend booking a tour to come and meet the team and see our setting with your little one.</w:t>
      </w:r>
    </w:p>
    <w:p w14:paraId="177049BC" w14:textId="42962C65" w:rsidR="053D9038" w:rsidRDefault="053D9038" w:rsidP="5080E6BA">
      <w:pPr>
        <w:jc w:val="both"/>
        <w:rPr>
          <w:rFonts w:ascii="Arial" w:eastAsia="Arial" w:hAnsi="Arial" w:cs="Arial"/>
          <w:color w:val="FF0000"/>
          <w:sz w:val="18"/>
          <w:szCs w:val="18"/>
        </w:rPr>
      </w:pPr>
      <w:r w:rsidRPr="5080E6BA">
        <w:rPr>
          <w:rFonts w:ascii="Arial" w:eastAsia="Arial" w:hAnsi="Arial" w:cs="Arial"/>
          <w:color w:val="FF0000"/>
          <w:sz w:val="18"/>
          <w:szCs w:val="18"/>
        </w:rPr>
        <w:t xml:space="preserve">This form is a register of interest form, this adds your child to our waiting lists for the relevant academic year. Returning this form does not </w:t>
      </w:r>
      <w:r w:rsidR="57A086C7" w:rsidRPr="5080E6BA">
        <w:rPr>
          <w:rFonts w:ascii="Arial" w:eastAsia="Arial" w:hAnsi="Arial" w:cs="Arial"/>
          <w:color w:val="FF0000"/>
          <w:sz w:val="18"/>
          <w:szCs w:val="18"/>
        </w:rPr>
        <w:t>guarantee</w:t>
      </w:r>
      <w:r w:rsidRPr="5080E6BA">
        <w:rPr>
          <w:rFonts w:ascii="Arial" w:eastAsia="Arial" w:hAnsi="Arial" w:cs="Arial"/>
          <w:color w:val="FF0000"/>
          <w:sz w:val="18"/>
          <w:szCs w:val="18"/>
        </w:rPr>
        <w:t xml:space="preserve"> yo</w:t>
      </w:r>
      <w:r w:rsidR="08105C9C" w:rsidRPr="5080E6BA">
        <w:rPr>
          <w:rFonts w:ascii="Arial" w:eastAsia="Arial" w:hAnsi="Arial" w:cs="Arial"/>
          <w:color w:val="FF0000"/>
          <w:sz w:val="18"/>
          <w:szCs w:val="18"/>
        </w:rPr>
        <w:t>ur child a place.</w:t>
      </w:r>
    </w:p>
    <w:sectPr w:rsidR="053D9038" w:rsidSect="0058758D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94E3A" w14:textId="77777777" w:rsidR="00EA28F0" w:rsidRDefault="00EA28F0" w:rsidP="00EA28F0">
      <w:pPr>
        <w:spacing w:after="0" w:line="240" w:lineRule="auto"/>
      </w:pPr>
      <w:r>
        <w:separator/>
      </w:r>
    </w:p>
  </w:endnote>
  <w:endnote w:type="continuationSeparator" w:id="0">
    <w:p w14:paraId="6A1495C7" w14:textId="77777777" w:rsidR="00EA28F0" w:rsidRDefault="00EA28F0" w:rsidP="00EA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B25FB" w14:textId="77777777" w:rsidR="00EA28F0" w:rsidRPr="00C16106" w:rsidRDefault="00EA28F0" w:rsidP="00EA28F0">
    <w:pPr>
      <w:jc w:val="center"/>
      <w:rPr>
        <w:rFonts w:cstheme="minorHAnsi"/>
        <w:b/>
        <w:sz w:val="20"/>
        <w:szCs w:val="18"/>
      </w:rPr>
    </w:pPr>
    <w:r w:rsidRPr="00C16106">
      <w:rPr>
        <w:rFonts w:cstheme="minorHAnsi"/>
        <w:b/>
        <w:sz w:val="20"/>
        <w:szCs w:val="18"/>
      </w:rPr>
      <w:t>Headteacher: Mrs Lucy Ottaway</w:t>
    </w:r>
  </w:p>
  <w:p w14:paraId="47DCEB78" w14:textId="77777777" w:rsidR="00EA28F0" w:rsidRPr="00C16106" w:rsidRDefault="00EA28F0" w:rsidP="00EA28F0">
    <w:pPr>
      <w:jc w:val="center"/>
      <w:rPr>
        <w:rFonts w:cstheme="minorHAnsi"/>
        <w:b/>
        <w:sz w:val="20"/>
        <w:szCs w:val="18"/>
      </w:rPr>
    </w:pPr>
    <w:r w:rsidRPr="00C16106">
      <w:rPr>
        <w:rFonts w:cstheme="minorHAnsi"/>
        <w:b/>
        <w:sz w:val="20"/>
        <w:szCs w:val="18"/>
      </w:rPr>
      <w:t>Telephone: 01235 868232</w:t>
    </w:r>
  </w:p>
  <w:p w14:paraId="014239E8" w14:textId="77777777" w:rsidR="00EA28F0" w:rsidRPr="00C16106" w:rsidRDefault="00EA28F0" w:rsidP="00EA28F0">
    <w:pPr>
      <w:jc w:val="center"/>
      <w:rPr>
        <w:rFonts w:cstheme="minorHAnsi"/>
        <w:b/>
        <w:sz w:val="20"/>
        <w:szCs w:val="18"/>
      </w:rPr>
    </w:pPr>
    <w:r w:rsidRPr="00C16106">
      <w:rPr>
        <w:rFonts w:cstheme="minorHAnsi"/>
        <w:b/>
        <w:sz w:val="20"/>
        <w:szCs w:val="18"/>
      </w:rPr>
      <w:t xml:space="preserve">Email: </w:t>
    </w:r>
    <w:hyperlink r:id="rId1" w:history="1">
      <w:r w:rsidRPr="00C16106">
        <w:rPr>
          <w:rStyle w:val="Hyperlink"/>
          <w:rFonts w:cstheme="minorHAnsi"/>
          <w:b/>
          <w:sz w:val="20"/>
          <w:szCs w:val="18"/>
        </w:rPr>
        <w:t>office@stjamesce.vale-academy.org</w:t>
      </w:r>
    </w:hyperlink>
  </w:p>
  <w:p w14:paraId="64B42E8E" w14:textId="77777777" w:rsidR="00EA28F0" w:rsidRDefault="00EA28F0" w:rsidP="00EA28F0">
    <w:pPr>
      <w:pStyle w:val="Footer"/>
      <w:jc w:val="center"/>
    </w:pPr>
    <w:r w:rsidRPr="00C16106">
      <w:rPr>
        <w:rFonts w:cstheme="minorHAnsi"/>
        <w:b/>
        <w:sz w:val="20"/>
        <w:szCs w:val="18"/>
      </w:rPr>
      <w:t xml:space="preserve">Website: </w:t>
    </w:r>
    <w:hyperlink r:id="rId2" w:history="1">
      <w:r w:rsidRPr="00C16106">
        <w:rPr>
          <w:rStyle w:val="Hyperlink"/>
          <w:rFonts w:cstheme="minorHAnsi"/>
          <w:b/>
          <w:sz w:val="20"/>
          <w:szCs w:val="18"/>
        </w:rPr>
        <w:t>https://www.stjamesprimaryhanney.co.uk/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EC156" w14:textId="77777777" w:rsidR="00EA28F0" w:rsidRDefault="00EA28F0" w:rsidP="00EA28F0">
      <w:pPr>
        <w:spacing w:after="0" w:line="240" w:lineRule="auto"/>
      </w:pPr>
      <w:r>
        <w:separator/>
      </w:r>
    </w:p>
  </w:footnote>
  <w:footnote w:type="continuationSeparator" w:id="0">
    <w:p w14:paraId="197CB84E" w14:textId="77777777" w:rsidR="00EA28F0" w:rsidRDefault="00EA28F0" w:rsidP="00EA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E20C0" w14:textId="5A335476" w:rsidR="00EA28F0" w:rsidRPr="00EA28F0" w:rsidRDefault="0058758D" w:rsidP="00EA28F0">
    <w:pPr>
      <w:pStyle w:val="Header"/>
      <w:rPr>
        <w:rFonts w:ascii="Arial Rounded MT Bold" w:hAnsi="Arial Rounded MT Bold" w:cstheme="minorHAnsi"/>
        <w:sz w:val="28"/>
        <w:szCs w:val="28"/>
      </w:rPr>
    </w:pPr>
    <w:r w:rsidRPr="00EA28F0">
      <w:rPr>
        <w:rFonts w:ascii="Arial Rounded MT Bold" w:hAnsi="Arial Rounded MT Bold" w:cstheme="minorHAnsi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499D390" wp14:editId="79F23A37">
          <wp:simplePos x="0" y="0"/>
          <wp:positionH relativeFrom="margin">
            <wp:posOffset>-333375</wp:posOffset>
          </wp:positionH>
          <wp:positionV relativeFrom="margin">
            <wp:posOffset>-800100</wp:posOffset>
          </wp:positionV>
          <wp:extent cx="1085850" cy="1146175"/>
          <wp:effectExtent l="0" t="0" r="0" b="0"/>
          <wp:wrapSquare wrapText="bothSides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28F0" w:rsidRPr="00EA28F0">
      <w:rPr>
        <w:rFonts w:ascii="Arial Rounded MT Bold" w:hAnsi="Arial Rounded MT Bold" w:cstheme="minorHAnsi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69FC7F9" wp14:editId="01E415D0">
          <wp:simplePos x="0" y="0"/>
          <wp:positionH relativeFrom="margin">
            <wp:posOffset>4886326</wp:posOffset>
          </wp:positionH>
          <wp:positionV relativeFrom="paragraph">
            <wp:posOffset>-220980</wp:posOffset>
          </wp:positionV>
          <wp:extent cx="1494302" cy="812938"/>
          <wp:effectExtent l="0" t="0" r="0" b="6350"/>
          <wp:wrapNone/>
          <wp:docPr id="34" name="Picture 34" descr="C:\Users\Janice\Downloads\VAT logo header - non letterhead  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ownloads\VAT logo header - non letterhead   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52" t="15398" r="33425" b="10607"/>
                  <a:stretch/>
                </pic:blipFill>
                <pic:spPr bwMode="auto">
                  <a:xfrm>
                    <a:off x="0" y="0"/>
                    <a:ext cx="1518816" cy="8262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8F0">
      <w:rPr>
        <w:rFonts w:ascii="Arial Rounded MT Bold" w:hAnsi="Arial Rounded MT Bold" w:cstheme="minorHAnsi"/>
        <w:sz w:val="28"/>
        <w:szCs w:val="28"/>
      </w:rPr>
      <w:t xml:space="preserve">                      </w:t>
    </w:r>
    <w:r w:rsidR="00EA28F0" w:rsidRPr="00EA28F0">
      <w:rPr>
        <w:rFonts w:ascii="Arial Rounded MT Bold" w:hAnsi="Arial Rounded MT Bold" w:cstheme="minorHAnsi"/>
        <w:sz w:val="28"/>
        <w:szCs w:val="28"/>
      </w:rPr>
      <w:t>St James CE Primary School</w:t>
    </w:r>
  </w:p>
  <w:p w14:paraId="5F7B5398" w14:textId="77777777" w:rsidR="00EA28F0" w:rsidRPr="00EA28F0" w:rsidRDefault="00EA28F0" w:rsidP="00EA28F0">
    <w:pPr>
      <w:pStyle w:val="Header"/>
      <w:rPr>
        <w:rFonts w:cstheme="minorHAnsi"/>
      </w:rPr>
    </w:pPr>
    <w:r>
      <w:rPr>
        <w:rFonts w:cstheme="minorHAnsi"/>
      </w:rPr>
      <w:t xml:space="preserve">                  </w:t>
    </w:r>
    <w:r w:rsidRPr="00EA28F0">
      <w:rPr>
        <w:rFonts w:cstheme="minorHAnsi"/>
      </w:rPr>
      <w:t>The Causeway, East Hanney, Wantage, OXON, OX12 0JN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B458D"/>
    <w:multiLevelType w:val="hybridMultilevel"/>
    <w:tmpl w:val="0F0A6AA6"/>
    <w:lvl w:ilvl="0" w:tplc="330E1D78">
      <w:numFmt w:val="decimal"/>
      <w:lvlText w:val="%1"/>
      <w:lvlJc w:val="left"/>
      <w:pPr>
        <w:ind w:left="3240" w:hanging="28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F0"/>
    <w:rsid w:val="00017058"/>
    <w:rsid w:val="00067E40"/>
    <w:rsid w:val="00073C74"/>
    <w:rsid w:val="00414E51"/>
    <w:rsid w:val="0058758D"/>
    <w:rsid w:val="005C74B2"/>
    <w:rsid w:val="005D3E45"/>
    <w:rsid w:val="005F33D0"/>
    <w:rsid w:val="006147F6"/>
    <w:rsid w:val="00676921"/>
    <w:rsid w:val="006F3090"/>
    <w:rsid w:val="0072684A"/>
    <w:rsid w:val="00785854"/>
    <w:rsid w:val="009500DB"/>
    <w:rsid w:val="00B42BE7"/>
    <w:rsid w:val="00BE0A56"/>
    <w:rsid w:val="00D63D72"/>
    <w:rsid w:val="00EA28F0"/>
    <w:rsid w:val="03930F30"/>
    <w:rsid w:val="04BBAED7"/>
    <w:rsid w:val="050EB21F"/>
    <w:rsid w:val="053D9038"/>
    <w:rsid w:val="07E9FA53"/>
    <w:rsid w:val="08105C9C"/>
    <w:rsid w:val="092CB92A"/>
    <w:rsid w:val="0AE2E64B"/>
    <w:rsid w:val="0D8F507F"/>
    <w:rsid w:val="0DF745DA"/>
    <w:rsid w:val="1027E840"/>
    <w:rsid w:val="102B4C58"/>
    <w:rsid w:val="1062965B"/>
    <w:rsid w:val="14A6777D"/>
    <w:rsid w:val="1A1D8805"/>
    <w:rsid w:val="1A7A1CDE"/>
    <w:rsid w:val="1B29A17C"/>
    <w:rsid w:val="1D66F61B"/>
    <w:rsid w:val="1E87E1B7"/>
    <w:rsid w:val="219CAD59"/>
    <w:rsid w:val="224E3B22"/>
    <w:rsid w:val="25C520E3"/>
    <w:rsid w:val="25EFD71A"/>
    <w:rsid w:val="27072422"/>
    <w:rsid w:val="29302F33"/>
    <w:rsid w:val="29C07B23"/>
    <w:rsid w:val="2CB63669"/>
    <w:rsid w:val="2FD27DCB"/>
    <w:rsid w:val="30C00599"/>
    <w:rsid w:val="32AD606D"/>
    <w:rsid w:val="368A53C3"/>
    <w:rsid w:val="3A890F0F"/>
    <w:rsid w:val="3B544A05"/>
    <w:rsid w:val="4700B041"/>
    <w:rsid w:val="4B993F4D"/>
    <w:rsid w:val="4BBC5489"/>
    <w:rsid w:val="4EA50AE2"/>
    <w:rsid w:val="4F4E9151"/>
    <w:rsid w:val="4FD95B3A"/>
    <w:rsid w:val="5080E6BA"/>
    <w:rsid w:val="50F9F208"/>
    <w:rsid w:val="522519AB"/>
    <w:rsid w:val="56D36562"/>
    <w:rsid w:val="57A086C7"/>
    <w:rsid w:val="5999ED23"/>
    <w:rsid w:val="5A286CE2"/>
    <w:rsid w:val="5AA5BD27"/>
    <w:rsid w:val="5E3A422C"/>
    <w:rsid w:val="5E818485"/>
    <w:rsid w:val="5EAE8182"/>
    <w:rsid w:val="613F3ECB"/>
    <w:rsid w:val="61F37DF0"/>
    <w:rsid w:val="64ADC9EC"/>
    <w:rsid w:val="65912A7F"/>
    <w:rsid w:val="6DF18E31"/>
    <w:rsid w:val="6EB34685"/>
    <w:rsid w:val="71C82D1A"/>
    <w:rsid w:val="7494148C"/>
    <w:rsid w:val="761D357F"/>
    <w:rsid w:val="77876DD8"/>
    <w:rsid w:val="79EC3A42"/>
    <w:rsid w:val="7CC2E600"/>
    <w:rsid w:val="7DBBC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E5B0A"/>
  <w15:chartTrackingRefBased/>
  <w15:docId w15:val="{3FD0361E-D351-400D-B9A9-E3EE45DF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3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F0"/>
  </w:style>
  <w:style w:type="paragraph" w:styleId="Footer">
    <w:name w:val="footer"/>
    <w:basedOn w:val="Normal"/>
    <w:link w:val="FooterChar"/>
    <w:unhideWhenUsed/>
    <w:rsid w:val="00EA2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A28F0"/>
  </w:style>
  <w:style w:type="character" w:styleId="Hyperlink">
    <w:name w:val="Hyperlink"/>
    <w:basedOn w:val="DefaultParagraphFont"/>
    <w:unhideWhenUsed/>
    <w:rsid w:val="00EA28F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F3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3D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tjamesprimaryhanney.co.uk/" TargetMode="External"/><Relationship Id="rId1" Type="http://schemas.openxmlformats.org/officeDocument/2006/relationships/hyperlink" Target="mailto:office@stjamesce.vale-academ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3490a0-70ef-4b91-9cb6-79b82e1abc87" xsi:nil="true"/>
    <lcf76f155ced4ddcb4097134ff3c332f xmlns="09d5150c-e211-4101-a266-7fd1923884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E59C409163F45AA19B973C002A410" ma:contentTypeVersion="18" ma:contentTypeDescription="Create a new document." ma:contentTypeScope="" ma:versionID="590b8a8c10fcb36cb91ebece02e5d0a6">
  <xsd:schema xmlns:xsd="http://www.w3.org/2001/XMLSchema" xmlns:xs="http://www.w3.org/2001/XMLSchema" xmlns:p="http://schemas.microsoft.com/office/2006/metadata/properties" xmlns:ns2="09d5150c-e211-4101-a266-7fd19238849a" xmlns:ns3="423490a0-70ef-4b91-9cb6-79b82e1abc87" targetNamespace="http://schemas.microsoft.com/office/2006/metadata/properties" ma:root="true" ma:fieldsID="c52364396cb521065b7c013c27531a58" ns2:_="" ns3:_="">
    <xsd:import namespace="09d5150c-e211-4101-a266-7fd19238849a"/>
    <xsd:import namespace="423490a0-70ef-4b91-9cb6-79b82e1ab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5150c-e211-4101-a266-7fd192388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0681c9-c8a4-45b2-b56a-afff7ab52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490a0-70ef-4b91-9cb6-79b82e1abc8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2650fd9-2ac4-42e2-a1c8-e6fb8792cabb}" ma:internalName="TaxCatchAll" ma:showField="CatchAllData" ma:web="423490a0-70ef-4b91-9cb6-79b82e1ab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450F5-27F9-430F-B809-6A8B506DC809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423490a0-70ef-4b91-9cb6-79b82e1abc87"/>
    <ds:schemaRef ds:uri="http://purl.org/dc/dcmitype/"/>
    <ds:schemaRef ds:uri="09d5150c-e211-4101-a266-7fd19238849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C20150-BB1C-45D1-BE54-9191C0AAD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5150c-e211-4101-a266-7fd19238849a"/>
    <ds:schemaRef ds:uri="423490a0-70ef-4b91-9cb6-79b82e1ab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CA0D62-69E3-49CC-82ED-8E53E908E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Green</dc:creator>
  <cp:keywords/>
  <dc:description/>
  <cp:lastModifiedBy>Katherine Green</cp:lastModifiedBy>
  <cp:revision>11</cp:revision>
  <cp:lastPrinted>2025-01-15T11:55:00Z</cp:lastPrinted>
  <dcterms:created xsi:type="dcterms:W3CDTF">2023-07-23T18:37:00Z</dcterms:created>
  <dcterms:modified xsi:type="dcterms:W3CDTF">2025-01-15T11:55:00Z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0x010100D37E59C409163F45AA19B973C002A410</vt:lpwstr>
  </property>
  <property fmtid="{D5CDD505-2E9C-101B-9397-08002B2CF9AE}" pid="3" name="MediaServiceImageTags">
    <vt:lpwstr/>
  </property>
</Properties>
</file>